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1E65A" w14:textId="77777777" w:rsidR="002A2B8A" w:rsidRDefault="002A2B8A" w:rsidP="002A2B8A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2A2B8A">
        <w:rPr>
          <w:rFonts w:ascii="Arial" w:eastAsia="Times New Roman" w:hAnsi="Arial" w:cs="Arial"/>
          <w:b/>
          <w:bCs/>
          <w:color w:val="333333"/>
          <w:sz w:val="23"/>
          <w:szCs w:val="23"/>
        </w:rPr>
        <w:t>Campus Guest Wireless</w:t>
      </w:r>
    </w:p>
    <w:p w14:paraId="4BBEEA9A" w14:textId="77777777" w:rsidR="002A2B8A" w:rsidRPr="002A2B8A" w:rsidRDefault="002A2B8A" w:rsidP="002A2B8A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i/>
          <w:color w:val="333333"/>
          <w:sz w:val="23"/>
          <w:szCs w:val="23"/>
        </w:rPr>
      </w:pPr>
      <w:r w:rsidRPr="002A2B8A">
        <w:rPr>
          <w:rFonts w:ascii="Arial" w:eastAsia="Times New Roman" w:hAnsi="Arial" w:cs="Arial"/>
          <w:i/>
          <w:color w:val="333333"/>
          <w:szCs w:val="24"/>
        </w:rPr>
        <w:t>A quick overview of how to access the campus Guest Wireless Network</w:t>
      </w:r>
    </w:p>
    <w:p w14:paraId="763B02F7" w14:textId="77777777" w:rsidR="002A2B8A" w:rsidRDefault="00221C09" w:rsidP="002A2B8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Cs w:val="24"/>
        </w:rPr>
      </w:pPr>
      <w:r w:rsidRPr="00221C09">
        <w:rPr>
          <w:rFonts w:ascii="Arial" w:eastAsia="Times New Roman" w:hAnsi="Arial" w:cs="Arial"/>
          <w:b/>
          <w:bCs/>
          <w:noProof/>
          <w:color w:val="333333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3E995530" wp14:editId="1B65F01A">
            <wp:simplePos x="0" y="0"/>
            <wp:positionH relativeFrom="column">
              <wp:posOffset>4674235</wp:posOffset>
            </wp:positionH>
            <wp:positionV relativeFrom="paragraph">
              <wp:posOffset>103505</wp:posOffset>
            </wp:positionV>
            <wp:extent cx="1431925" cy="3198495"/>
            <wp:effectExtent l="0" t="0" r="0" b="0"/>
            <wp:wrapSquare wrapText="bothSides"/>
            <wp:docPr id="2" name="Picture 2" descr="ScreenShot2012-04-18at10.03.58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2012-04-18at10.03.58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319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B8A" w:rsidRPr="002A2B8A">
        <w:rPr>
          <w:rFonts w:ascii="Arial" w:eastAsia="Times New Roman" w:hAnsi="Arial" w:cs="Arial"/>
          <w:color w:val="333333"/>
          <w:szCs w:val="24"/>
        </w:rPr>
        <w:t xml:space="preserve">Activate your wireless </w:t>
      </w:r>
      <w:proofErr w:type="gramStart"/>
      <w:r w:rsidR="002A2B8A" w:rsidRPr="002A2B8A">
        <w:rPr>
          <w:rFonts w:ascii="Arial" w:eastAsia="Times New Roman" w:hAnsi="Arial" w:cs="Arial"/>
          <w:color w:val="333333"/>
          <w:szCs w:val="24"/>
        </w:rPr>
        <w:t>internet</w:t>
      </w:r>
      <w:proofErr w:type="gramEnd"/>
      <w:r w:rsidR="002A2B8A" w:rsidRPr="002A2B8A">
        <w:rPr>
          <w:rFonts w:ascii="Arial" w:eastAsia="Times New Roman" w:hAnsi="Arial" w:cs="Arial"/>
          <w:color w:val="333333"/>
          <w:szCs w:val="24"/>
        </w:rPr>
        <w:t xml:space="preserve"> device, and when selecting a wireless network, choose </w:t>
      </w:r>
      <w:proofErr w:type="spellStart"/>
      <w:r w:rsidR="002A2B8A" w:rsidRPr="002A2B8A">
        <w:rPr>
          <w:rFonts w:ascii="Arial" w:eastAsia="Times New Roman" w:hAnsi="Arial" w:cs="Arial"/>
          <w:b/>
          <w:color w:val="333333"/>
          <w:szCs w:val="24"/>
        </w:rPr>
        <w:t>UWNet</w:t>
      </w:r>
      <w:r w:rsidR="00A61410">
        <w:rPr>
          <w:rFonts w:ascii="Arial" w:eastAsia="Times New Roman" w:hAnsi="Arial" w:cs="Arial"/>
          <w:b/>
          <w:color w:val="333333"/>
          <w:szCs w:val="24"/>
        </w:rPr>
        <w:t>-vilas</w:t>
      </w:r>
      <w:proofErr w:type="spellEnd"/>
      <w:r w:rsidR="002A2B8A" w:rsidRPr="002A2B8A">
        <w:rPr>
          <w:rFonts w:ascii="Arial" w:eastAsia="Times New Roman" w:hAnsi="Arial" w:cs="Arial"/>
          <w:color w:val="333333"/>
          <w:szCs w:val="24"/>
        </w:rPr>
        <w:t>.</w:t>
      </w:r>
    </w:p>
    <w:p w14:paraId="50EDA295" w14:textId="2CDD5E2C" w:rsidR="002A2B8A" w:rsidRDefault="002A2B8A" w:rsidP="002A2B8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Cs w:val="24"/>
        </w:rPr>
      </w:pPr>
      <w:r w:rsidRPr="002A2B8A">
        <w:rPr>
          <w:rFonts w:ascii="Arial" w:eastAsia="Times New Roman" w:hAnsi="Arial" w:cs="Arial"/>
          <w:color w:val="333333"/>
          <w:szCs w:val="24"/>
        </w:rPr>
        <w:t>After you connect to the </w:t>
      </w:r>
      <w:proofErr w:type="spellStart"/>
      <w:r w:rsidRPr="00A61410">
        <w:rPr>
          <w:rFonts w:ascii="Arial" w:eastAsia="Times New Roman" w:hAnsi="Arial" w:cs="Arial"/>
          <w:szCs w:val="24"/>
        </w:rPr>
        <w:t>UWNet</w:t>
      </w:r>
      <w:r w:rsidR="00A61410" w:rsidRPr="00A61410">
        <w:rPr>
          <w:rFonts w:ascii="Arial" w:eastAsia="Times New Roman" w:hAnsi="Arial" w:cs="Arial"/>
          <w:szCs w:val="24"/>
        </w:rPr>
        <w:t>-vilas</w:t>
      </w:r>
      <w:proofErr w:type="spellEnd"/>
      <w:r w:rsidRPr="002A2B8A">
        <w:rPr>
          <w:rFonts w:ascii="Arial" w:eastAsia="Times New Roman" w:hAnsi="Arial" w:cs="Arial"/>
          <w:color w:val="333333"/>
          <w:szCs w:val="24"/>
        </w:rPr>
        <w:t xml:space="preserve"> </w:t>
      </w:r>
      <w:r w:rsidR="00A61410">
        <w:rPr>
          <w:rFonts w:ascii="Arial" w:eastAsia="Times New Roman" w:hAnsi="Arial" w:cs="Arial"/>
          <w:color w:val="333333"/>
          <w:szCs w:val="24"/>
        </w:rPr>
        <w:t>network, open your web browser</w:t>
      </w:r>
      <w:r w:rsidRPr="002A2B8A">
        <w:rPr>
          <w:rFonts w:ascii="Arial" w:eastAsia="Times New Roman" w:hAnsi="Arial" w:cs="Arial"/>
          <w:color w:val="333333"/>
          <w:szCs w:val="24"/>
        </w:rPr>
        <w:t xml:space="preserve"> or direct </w:t>
      </w:r>
      <w:r w:rsidR="00DB2890">
        <w:rPr>
          <w:rFonts w:ascii="Arial" w:eastAsia="Times New Roman" w:hAnsi="Arial" w:cs="Arial"/>
          <w:color w:val="333333"/>
          <w:szCs w:val="24"/>
        </w:rPr>
        <w:t xml:space="preserve">it </w:t>
      </w:r>
      <w:r w:rsidR="00A61410">
        <w:rPr>
          <w:rFonts w:ascii="Arial" w:eastAsia="Times New Roman" w:hAnsi="Arial" w:cs="Arial"/>
          <w:color w:val="333333"/>
          <w:szCs w:val="24"/>
        </w:rPr>
        <w:t>to a new web page.</w:t>
      </w:r>
      <w:r w:rsidRPr="002A2B8A">
        <w:rPr>
          <w:rFonts w:ascii="Arial" w:eastAsia="Times New Roman" w:hAnsi="Arial" w:cs="Arial"/>
          <w:color w:val="333333"/>
          <w:szCs w:val="24"/>
        </w:rPr>
        <w:t xml:space="preserve"> </w:t>
      </w:r>
      <w:r w:rsidR="00A61410">
        <w:rPr>
          <w:rFonts w:ascii="Arial" w:eastAsia="Times New Roman" w:hAnsi="Arial" w:cs="Arial"/>
          <w:color w:val="333333"/>
          <w:szCs w:val="24"/>
        </w:rPr>
        <w:t>Y</w:t>
      </w:r>
      <w:r w:rsidRPr="002A2B8A">
        <w:rPr>
          <w:rFonts w:ascii="Arial" w:eastAsia="Times New Roman" w:hAnsi="Arial" w:cs="Arial"/>
          <w:color w:val="333333"/>
          <w:szCs w:val="24"/>
        </w:rPr>
        <w:t>ou'll see an authentication page (</w:t>
      </w:r>
      <w:r>
        <w:rPr>
          <w:rFonts w:ascii="Arial" w:eastAsia="Times New Roman" w:hAnsi="Arial" w:cs="Arial"/>
          <w:color w:val="333333"/>
          <w:szCs w:val="24"/>
        </w:rPr>
        <w:t xml:space="preserve">see </w:t>
      </w:r>
      <w:r w:rsidR="00DC02C6">
        <w:rPr>
          <w:rFonts w:ascii="Arial" w:eastAsia="Times New Roman" w:hAnsi="Arial" w:cs="Arial"/>
          <w:color w:val="333333"/>
          <w:szCs w:val="24"/>
        </w:rPr>
        <w:t>right</w:t>
      </w:r>
      <w:r w:rsidRPr="002A2B8A">
        <w:rPr>
          <w:rFonts w:ascii="Arial" w:eastAsia="Times New Roman" w:hAnsi="Arial" w:cs="Arial"/>
          <w:color w:val="333333"/>
          <w:szCs w:val="24"/>
        </w:rPr>
        <w:t xml:space="preserve">).  Scroll down to the Guest section.  </w:t>
      </w:r>
    </w:p>
    <w:p w14:paraId="47831ADA" w14:textId="77777777" w:rsidR="00A61410" w:rsidRDefault="002A2B8A" w:rsidP="002A2B8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Cs w:val="24"/>
        </w:rPr>
      </w:pPr>
      <w:r w:rsidRPr="002A2B8A">
        <w:rPr>
          <w:rFonts w:ascii="Arial" w:eastAsia="Times New Roman" w:hAnsi="Arial" w:cs="Arial"/>
          <w:color w:val="333333"/>
          <w:szCs w:val="24"/>
        </w:rPr>
        <w:t>You'll be asked to provide the foll</w:t>
      </w:r>
      <w:bookmarkStart w:id="0" w:name="_GoBack"/>
      <w:bookmarkEnd w:id="0"/>
      <w:r w:rsidRPr="002A2B8A">
        <w:rPr>
          <w:rFonts w:ascii="Arial" w:eastAsia="Times New Roman" w:hAnsi="Arial" w:cs="Arial"/>
          <w:color w:val="333333"/>
          <w:szCs w:val="24"/>
        </w:rPr>
        <w:t xml:space="preserve">owing: </w:t>
      </w:r>
    </w:p>
    <w:p w14:paraId="0BA9E62E" w14:textId="77777777" w:rsidR="00A61410" w:rsidRDefault="00A61410" w:rsidP="00A6141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Cs w:val="24"/>
        </w:rPr>
      </w:pPr>
      <w:r>
        <w:rPr>
          <w:rFonts w:ascii="Arial" w:eastAsia="Times New Roman" w:hAnsi="Arial" w:cs="Arial"/>
          <w:color w:val="333333"/>
          <w:szCs w:val="24"/>
        </w:rPr>
        <w:t>Name</w:t>
      </w:r>
      <w:r w:rsidR="002A2B8A" w:rsidRPr="002A2B8A">
        <w:rPr>
          <w:rFonts w:ascii="Arial" w:eastAsia="Times New Roman" w:hAnsi="Arial" w:cs="Arial"/>
          <w:color w:val="333333"/>
          <w:szCs w:val="24"/>
        </w:rPr>
        <w:t xml:space="preserve"> </w:t>
      </w:r>
    </w:p>
    <w:p w14:paraId="0FF0230B" w14:textId="77777777" w:rsidR="00A61410" w:rsidRDefault="00A61410" w:rsidP="00A6141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Cs w:val="24"/>
        </w:rPr>
      </w:pPr>
      <w:r>
        <w:rPr>
          <w:rFonts w:ascii="Arial" w:eastAsia="Times New Roman" w:hAnsi="Arial" w:cs="Arial"/>
          <w:color w:val="333333"/>
          <w:szCs w:val="24"/>
        </w:rPr>
        <w:t>E</w:t>
      </w:r>
      <w:r w:rsidR="002A2B8A" w:rsidRPr="002A2B8A">
        <w:rPr>
          <w:rFonts w:ascii="Arial" w:eastAsia="Times New Roman" w:hAnsi="Arial" w:cs="Arial"/>
          <w:color w:val="333333"/>
          <w:szCs w:val="24"/>
        </w:rPr>
        <w:t xml:space="preserve">mail address </w:t>
      </w:r>
    </w:p>
    <w:p w14:paraId="0A7D168B" w14:textId="77777777" w:rsidR="00A61410" w:rsidRDefault="00A61410" w:rsidP="00A6141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Cs w:val="24"/>
        </w:rPr>
      </w:pPr>
      <w:r>
        <w:rPr>
          <w:rFonts w:ascii="Arial" w:eastAsia="Times New Roman" w:hAnsi="Arial" w:cs="Arial"/>
          <w:color w:val="333333"/>
          <w:szCs w:val="24"/>
        </w:rPr>
        <w:t>R</w:t>
      </w:r>
      <w:r w:rsidR="002A2B8A" w:rsidRPr="002A2B8A">
        <w:rPr>
          <w:rFonts w:ascii="Arial" w:eastAsia="Times New Roman" w:hAnsi="Arial" w:cs="Arial"/>
          <w:color w:val="333333"/>
          <w:szCs w:val="24"/>
        </w:rPr>
        <w:t>eason for connecting (included among these is ‘Conference Attendee’)</w:t>
      </w:r>
    </w:p>
    <w:p w14:paraId="7BD69926" w14:textId="77777777" w:rsidR="002A2B8A" w:rsidRDefault="002A2B8A" w:rsidP="00A6141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Cs w:val="24"/>
        </w:rPr>
      </w:pPr>
      <w:r w:rsidRPr="002A2B8A">
        <w:rPr>
          <w:rFonts w:ascii="Arial" w:eastAsia="Times New Roman" w:hAnsi="Arial" w:cs="Arial"/>
          <w:color w:val="333333"/>
          <w:szCs w:val="24"/>
        </w:rPr>
        <w:t xml:space="preserve">You must also check the box stating you accept the campus network use policies. </w:t>
      </w:r>
    </w:p>
    <w:p w14:paraId="72BE5205" w14:textId="77777777" w:rsidR="002A2B8A" w:rsidRPr="00221C09" w:rsidRDefault="002A2B8A" w:rsidP="002A2B8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Cs w:val="24"/>
        </w:rPr>
      </w:pPr>
      <w:r w:rsidRPr="002A2B8A">
        <w:rPr>
          <w:rFonts w:ascii="Arial" w:eastAsia="Times New Roman" w:hAnsi="Arial" w:cs="Arial"/>
          <w:color w:val="333333"/>
          <w:szCs w:val="24"/>
        </w:rPr>
        <w:t xml:space="preserve">When these are filled out, submit the form, and you will be connected to internet for the rest of your stay.  </w:t>
      </w:r>
      <w:proofErr w:type="spellStart"/>
      <w:r w:rsidRPr="002A2B8A">
        <w:rPr>
          <w:rFonts w:ascii="Arial" w:eastAsia="Times New Roman" w:hAnsi="Arial" w:cs="Arial"/>
          <w:color w:val="333333"/>
          <w:szCs w:val="24"/>
        </w:rPr>
        <w:t>UWNet</w:t>
      </w:r>
      <w:proofErr w:type="spellEnd"/>
      <w:r w:rsidRPr="002A2B8A">
        <w:rPr>
          <w:rFonts w:ascii="Arial" w:eastAsia="Times New Roman" w:hAnsi="Arial" w:cs="Arial"/>
          <w:color w:val="333333"/>
          <w:szCs w:val="24"/>
        </w:rPr>
        <w:t xml:space="preserve"> is also available in most other locations on campus, including the Unions and Libraries.</w:t>
      </w:r>
      <w:r w:rsidRPr="00221C09">
        <w:rPr>
          <w:rFonts w:ascii="Arial" w:eastAsia="Times New Roman" w:hAnsi="Arial" w:cs="Arial"/>
          <w:color w:val="333333"/>
          <w:szCs w:val="24"/>
        </w:rPr>
        <w:br/>
      </w:r>
    </w:p>
    <w:p w14:paraId="0A5D768A" w14:textId="77777777" w:rsidR="00AC16A2" w:rsidRPr="002A2B8A" w:rsidRDefault="00AC16A2" w:rsidP="002A2B8A"/>
    <w:sectPr w:rsidR="00AC16A2" w:rsidRPr="002A2B8A" w:rsidSect="00AC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3B59"/>
    <w:multiLevelType w:val="hybridMultilevel"/>
    <w:tmpl w:val="6330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608FF"/>
    <w:multiLevelType w:val="hybridMultilevel"/>
    <w:tmpl w:val="91B43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4022"/>
    <w:rsid w:val="00221C09"/>
    <w:rsid w:val="002A2B8A"/>
    <w:rsid w:val="00740E70"/>
    <w:rsid w:val="00A61410"/>
    <w:rsid w:val="00AC16A2"/>
    <w:rsid w:val="00D74022"/>
    <w:rsid w:val="00DB2890"/>
    <w:rsid w:val="00DC02C6"/>
    <w:rsid w:val="00E1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4B9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"/>
    <w:qFormat/>
    <w:rsid w:val="00740E70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A2B8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40E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E70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A2B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2B8A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A2B8A"/>
  </w:style>
  <w:style w:type="paragraph" w:styleId="BalloonText">
    <w:name w:val="Balloon Text"/>
    <w:basedOn w:val="Normal"/>
    <w:link w:val="BalloonTextChar"/>
    <w:uiPriority w:val="99"/>
    <w:semiHidden/>
    <w:unhideWhenUsed/>
    <w:rsid w:val="002A2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Quist</dc:creator>
  <cp:lastModifiedBy>Michael Trevis</cp:lastModifiedBy>
  <cp:revision>5</cp:revision>
  <dcterms:created xsi:type="dcterms:W3CDTF">2013-08-13T00:54:00Z</dcterms:created>
  <dcterms:modified xsi:type="dcterms:W3CDTF">2013-08-15T16:12:00Z</dcterms:modified>
</cp:coreProperties>
</file>